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F8" w:rsidRDefault="000B53F8">
      <w:pPr>
        <w:pStyle w:val="Heading1"/>
        <w:keepNext w:val="0"/>
        <w:widowControl w:val="0"/>
        <w:spacing w:before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Витяг з Протоколу  № </w:t>
      </w:r>
      <w:r>
        <w:rPr>
          <w:rFonts w:ascii="Arial" w:hAnsi="Arial" w:cs="Arial"/>
          <w:sz w:val="24"/>
          <w:szCs w:val="24"/>
          <w:lang w:val="ru-RU"/>
        </w:rPr>
        <w:t>1</w:t>
      </w:r>
    </w:p>
    <w:p w:rsidR="000B53F8" w:rsidRDefault="000B53F8">
      <w:pPr>
        <w:pStyle w:val="Heading2"/>
        <w:keepNext w:val="0"/>
        <w:widowControl w:val="0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засідання конкурсної комісії з визначення проектів (програм), розроблених інститутами громадянського суспільства</w:t>
      </w:r>
    </w:p>
    <w:p w:rsidR="000B53F8" w:rsidRDefault="000B53F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від </w:t>
      </w:r>
      <w:r>
        <w:rPr>
          <w:rFonts w:ascii="Arial" w:hAnsi="Arial" w:cs="Arial"/>
          <w:b/>
          <w:bCs/>
          <w:lang w:val="ru-RU"/>
        </w:rPr>
        <w:t>26</w:t>
      </w:r>
      <w:r>
        <w:rPr>
          <w:rFonts w:ascii="Arial" w:hAnsi="Arial" w:cs="Arial"/>
          <w:b/>
          <w:bCs/>
        </w:rPr>
        <w:t>.04.201</w:t>
      </w:r>
      <w:r>
        <w:rPr>
          <w:rFonts w:ascii="Arial" w:hAnsi="Arial" w:cs="Arial"/>
          <w:b/>
          <w:bCs/>
          <w:lang w:val="ru-RU"/>
        </w:rPr>
        <w:t>7</w:t>
      </w:r>
      <w:r>
        <w:rPr>
          <w:rFonts w:ascii="Arial" w:hAnsi="Arial" w:cs="Arial"/>
          <w:b/>
          <w:bCs/>
        </w:rPr>
        <w:t xml:space="preserve"> року</w:t>
      </w:r>
    </w:p>
    <w:p w:rsidR="000B53F8" w:rsidRDefault="000B53F8">
      <w:pPr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0B53F8" w:rsidRDefault="000B53F8">
      <w:pPr>
        <w:ind w:firstLine="567"/>
        <w:jc w:val="both"/>
        <w:rPr>
          <w:rFonts w:ascii="Arial" w:hAnsi="Arial" w:cs="Arial"/>
          <w:b/>
          <w:bCs/>
          <w:u w:val="single"/>
        </w:rPr>
      </w:pPr>
    </w:p>
    <w:p w:rsidR="000B53F8" w:rsidRDefault="000B53F8">
      <w:pPr>
        <w:widowControl w:val="0"/>
        <w:rPr>
          <w:rFonts w:ascii="Arial" w:hAnsi="Arial" w:cs="Arial"/>
          <w:b/>
          <w:bCs/>
        </w:rPr>
      </w:pPr>
    </w:p>
    <w:p w:rsidR="000B53F8" w:rsidRDefault="000B53F8">
      <w:pPr>
        <w:pStyle w:val="Heading2"/>
        <w:keepNext w:val="0"/>
        <w:widowControl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1. Рекомендувати голові обласної ради оголосити перший обласний конкурс проектів (програм), розроблених інститутами громадянського суспільства. Прийом проектів здійснювати з 01.05.2017 р. по 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  <w:lang w:val="uk-UA"/>
        </w:rPr>
        <w:t>.0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uk-UA"/>
        </w:rPr>
        <w:t>.2017 р., проведення оцінювання конкурсних пропозицій – з 09.06.2017 р. по 23.0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uk-UA"/>
        </w:rPr>
        <w:t>.2017 р.</w:t>
      </w:r>
    </w:p>
    <w:p w:rsidR="000B53F8" w:rsidRDefault="000B53F8">
      <w:pPr>
        <w:spacing w:line="360" w:lineRule="auto"/>
        <w:rPr>
          <w:rFonts w:cs="Times New Roman"/>
        </w:rPr>
      </w:pPr>
    </w:p>
    <w:p w:rsidR="000B53F8" w:rsidRDefault="000B53F8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cs="Times New Roman"/>
          <w:lang w:eastAsia="uk-UA"/>
        </w:rPr>
        <w:t xml:space="preserve">2. </w:t>
      </w:r>
      <w:r>
        <w:rPr>
          <w:rFonts w:ascii="Arial" w:hAnsi="Arial" w:cs="Arial"/>
        </w:rPr>
        <w:t>Затвердити вимоги до проектів (програм), розроблених інститутами громадянського суспільства (додається).</w:t>
      </w:r>
    </w:p>
    <w:p w:rsidR="000B53F8" w:rsidRDefault="000B53F8">
      <w:pPr>
        <w:pStyle w:val="BodyTextIndent"/>
        <w:spacing w:line="360" w:lineRule="auto"/>
      </w:pPr>
    </w:p>
    <w:p w:rsidR="000B53F8" w:rsidRDefault="000B53F8">
      <w:pPr>
        <w:pStyle w:val="BodyTextIndent"/>
        <w:tabs>
          <w:tab w:val="left" w:pos="3360"/>
        </w:tabs>
        <w:spacing w:line="360" w:lineRule="auto"/>
      </w:pPr>
    </w:p>
    <w:p w:rsidR="000B53F8" w:rsidRDefault="000B53F8">
      <w:pPr>
        <w:jc w:val="both"/>
        <w:rPr>
          <w:rFonts w:ascii="Arial" w:hAnsi="Arial" w:cs="Arial"/>
        </w:rPr>
      </w:pPr>
    </w:p>
    <w:p w:rsidR="000B53F8" w:rsidRDefault="000B53F8">
      <w:pPr>
        <w:jc w:val="both"/>
        <w:rPr>
          <w:rFonts w:ascii="Arial" w:hAnsi="Arial" w:cs="Arial"/>
        </w:rPr>
      </w:pPr>
    </w:p>
    <w:p w:rsidR="000B53F8" w:rsidRDefault="000B53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B53F8" w:rsidRDefault="000B53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Голова конкурсної комісії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ab/>
        <w:t>Василь Гладій</w:t>
      </w:r>
    </w:p>
    <w:p w:rsidR="000B53F8" w:rsidRDefault="000B53F8">
      <w:pPr>
        <w:jc w:val="both"/>
        <w:rPr>
          <w:rFonts w:ascii="Arial" w:hAnsi="Arial" w:cs="Arial"/>
          <w:b/>
          <w:bCs/>
        </w:rPr>
      </w:pPr>
    </w:p>
    <w:p w:rsidR="000B53F8" w:rsidRDefault="000B53F8">
      <w:pPr>
        <w:jc w:val="both"/>
        <w:rPr>
          <w:rFonts w:ascii="Arial" w:hAnsi="Arial" w:cs="Arial"/>
          <w:b/>
          <w:bCs/>
        </w:rPr>
      </w:pPr>
    </w:p>
    <w:p w:rsidR="000B53F8" w:rsidRDefault="000B53F8">
      <w:pPr>
        <w:jc w:val="both"/>
        <w:rPr>
          <w:rFonts w:ascii="Arial" w:hAnsi="Arial" w:cs="Arial"/>
          <w:b/>
          <w:bCs/>
        </w:rPr>
      </w:pPr>
    </w:p>
    <w:p w:rsidR="000B53F8" w:rsidRDefault="000B53F8">
      <w:pPr>
        <w:jc w:val="both"/>
        <w:rPr>
          <w:rFonts w:ascii="Arial" w:hAnsi="Arial" w:cs="Arial"/>
          <w:b/>
          <w:bCs/>
        </w:rPr>
      </w:pPr>
    </w:p>
    <w:p w:rsidR="000B53F8" w:rsidRDefault="000B53F8">
      <w:pPr>
        <w:pStyle w:val="a0"/>
      </w:pPr>
    </w:p>
    <w:p w:rsidR="000B53F8" w:rsidRDefault="000B53F8">
      <w:pPr>
        <w:rPr>
          <w:rFonts w:ascii="Arial" w:hAnsi="Arial" w:cs="Arial"/>
          <w:b/>
          <w:bCs/>
        </w:rPr>
      </w:pPr>
    </w:p>
    <w:p w:rsidR="000B53F8" w:rsidRDefault="000B53F8">
      <w:pPr>
        <w:rPr>
          <w:rFonts w:cs="Times New Roman"/>
          <w:lang w:val="ru-RU"/>
        </w:rPr>
      </w:pPr>
    </w:p>
    <w:sectPr w:rsidR="000B53F8" w:rsidSect="000B53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BFA"/>
    <w:multiLevelType w:val="hybridMultilevel"/>
    <w:tmpl w:val="5C162B56"/>
    <w:lvl w:ilvl="0" w:tplc="DFBCB2A8">
      <w:start w:val="1"/>
      <w:numFmt w:val="bullet"/>
      <w:pStyle w:val="a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D43A0A"/>
    <w:multiLevelType w:val="hybridMultilevel"/>
    <w:tmpl w:val="8DFC951E"/>
    <w:lvl w:ilvl="0" w:tplc="65841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F8"/>
    <w:rsid w:val="000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N w:val="0"/>
      <w:outlineLvl w:val="1"/>
    </w:pPr>
    <w:rPr>
      <w:sz w:val="28"/>
      <w:szCs w:val="28"/>
      <w:lang w:val="ru-RU" w:eastAsia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  <w:lang w:val="ru-RU" w:eastAsia="uk-UA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 w:val="24"/>
      <w:szCs w:val="24"/>
      <w:lang w:eastAsia="ru-RU"/>
    </w:rPr>
  </w:style>
  <w:style w:type="paragraph" w:customStyle="1" w:styleId="a0">
    <w:name w:val="Короткий зміст"/>
    <w:basedOn w:val="Normal"/>
    <w:uiPriority w:val="99"/>
    <w:rPr>
      <w:rFonts w:ascii="Arial" w:hAnsi="Arial" w:cs="Arial"/>
      <w:b/>
      <w:bCs/>
    </w:rPr>
  </w:style>
  <w:style w:type="paragraph" w:customStyle="1" w:styleId="a1">
    <w:name w:val="Текст выноски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xfm28732598">
    <w:name w:val="xfm_28732598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customStyle="1" w:styleId="a">
    <w:name w:val="ромб"/>
    <w:basedOn w:val="Normal"/>
    <w:uiPriority w:val="99"/>
    <w:pPr>
      <w:numPr>
        <w:numId w:val="2"/>
      </w:numPr>
      <w:tabs>
        <w:tab w:val="left" w:pos="567"/>
      </w:tabs>
      <w:jc w:val="both"/>
    </w:pPr>
    <w:rPr>
      <w:rFonts w:ascii="Arial" w:hAnsi="Arial" w:cs="Arial"/>
      <w:sz w:val="22"/>
      <w:szCs w:val="22"/>
      <w:lang w:eastAsia="uk-UA"/>
    </w:rPr>
  </w:style>
  <w:style w:type="character" w:customStyle="1" w:styleId="alt-edited">
    <w:name w:val="alt-edited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з Протоколу  № 1</dc:title>
  <dc:subject/>
  <dc:creator>tsymbalyuk</dc:creator>
  <cp:keywords/>
  <dc:description/>
  <cp:lastModifiedBy>Остап</cp:lastModifiedBy>
  <cp:revision>2</cp:revision>
  <cp:lastPrinted>2017-04-26T10:41:00Z</cp:lastPrinted>
  <dcterms:created xsi:type="dcterms:W3CDTF">2017-04-28T06:44:00Z</dcterms:created>
  <dcterms:modified xsi:type="dcterms:W3CDTF">2017-04-28T06:44:00Z</dcterms:modified>
</cp:coreProperties>
</file>